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6DA2" w14:textId="77777777" w:rsidR="00880955" w:rsidRDefault="008809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56C155" w14:textId="77777777" w:rsidR="00880955" w:rsidRDefault="006A76CC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VIENOŠANĀS Nr._____</w:t>
      </w:r>
    </w:p>
    <w:p w14:paraId="0543BFC9" w14:textId="77777777" w:rsidR="00880955" w:rsidRDefault="006A76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biedrības “Latvijas Holšteinas šķirnes lopu audzētāju asociācija”</w:t>
      </w:r>
    </w:p>
    <w:p w14:paraId="132136B2" w14:textId="77777777" w:rsidR="00880955" w:rsidRDefault="006A76CC">
      <w:pPr>
        <w:spacing w:after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Holšteinas šķirnes govju audzēšanas programmas īstenošanu</w:t>
      </w:r>
    </w:p>
    <w:tbl>
      <w:tblPr>
        <w:tblW w:w="90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880955" w14:paraId="68108266" w14:textId="77777777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18BC" w14:textId="77777777" w:rsidR="00880955" w:rsidRDefault="006A76C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Valmierā, 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EED7" w14:textId="77777777" w:rsidR="00880955" w:rsidRDefault="006A76CC">
            <w:pPr>
              <w:spacing w:after="12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80744" wp14:editId="5F8B9D7C">
                      <wp:simplePos x="0" y="0"/>
                      <wp:positionH relativeFrom="column">
                        <wp:posOffset>1907228</wp:posOffset>
                      </wp:positionH>
                      <wp:positionV relativeFrom="paragraph">
                        <wp:posOffset>143670</wp:posOffset>
                      </wp:positionV>
                      <wp:extent cx="596902" cy="0"/>
                      <wp:effectExtent l="0" t="0" r="0" b="0"/>
                      <wp:wrapNone/>
                      <wp:docPr id="1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EAA8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6" o:spid="_x0000_s1026" type="#_x0000_t32" style="position:absolute;margin-left:150.2pt;margin-top:11.3pt;width:4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" strokeweight=".17625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57977" wp14:editId="5AB16E6B">
                      <wp:simplePos x="0" y="0"/>
                      <wp:positionH relativeFrom="column">
                        <wp:posOffset>1590095</wp:posOffset>
                      </wp:positionH>
                      <wp:positionV relativeFrom="paragraph">
                        <wp:posOffset>143670</wp:posOffset>
                      </wp:positionV>
                      <wp:extent cx="200025" cy="0"/>
                      <wp:effectExtent l="0" t="0" r="0" b="0"/>
                      <wp:wrapNone/>
                      <wp:docPr id="2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0CDE6" id="Straight Connector 4" o:spid="_x0000_s1026" type="#_x0000_t32" style="position:absolute;margin-left:125.2pt;margin-top:11.3pt;width:1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" strokeweight=".17625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5F4CE" wp14:editId="07ED7F4C">
                      <wp:simplePos x="0" y="0"/>
                      <wp:positionH relativeFrom="column">
                        <wp:posOffset>1029833</wp:posOffset>
                      </wp:positionH>
                      <wp:positionV relativeFrom="paragraph">
                        <wp:posOffset>143670</wp:posOffset>
                      </wp:positionV>
                      <wp:extent cx="16827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3C6F8" id="Straight Connector 3" o:spid="_x0000_s1026" type="#_x0000_t32" style="position:absolute;margin-left:81.1pt;margin-top:11.3pt;width:1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" strokeweight=".17625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20     . gada       .</w:t>
            </w:r>
          </w:p>
        </w:tc>
      </w:tr>
    </w:tbl>
    <w:p w14:paraId="5C676A28" w14:textId="77777777" w:rsidR="00880955" w:rsidRPr="002D18A8" w:rsidRDefault="006A76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Šī vienošanās ir noslēgta starp:</w:t>
      </w:r>
    </w:p>
    <w:p w14:paraId="391BC453" w14:textId="0C1D97FF" w:rsidR="00880955" w:rsidRPr="002D18A8" w:rsidRDefault="006A76CC" w:rsidP="002D18A8">
      <w:pPr>
        <w:spacing w:after="120"/>
        <w:jc w:val="both"/>
        <w:rPr>
          <w:sz w:val="24"/>
          <w:szCs w:val="24"/>
        </w:rPr>
      </w:pPr>
      <w:r w:rsidRPr="002D18A8">
        <w:rPr>
          <w:rFonts w:ascii="Times New Roman" w:hAnsi="Times New Roman"/>
          <w:b/>
          <w:bCs/>
          <w:sz w:val="24"/>
          <w:szCs w:val="24"/>
        </w:rPr>
        <w:t>biedrību “Latvijas Holšteinas šķirnes lopu audzētāju asociācija”</w:t>
      </w:r>
      <w:r w:rsidRPr="002D18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18A8">
        <w:rPr>
          <w:rFonts w:ascii="Times New Roman" w:hAnsi="Times New Roman"/>
          <w:sz w:val="24"/>
          <w:szCs w:val="24"/>
        </w:rPr>
        <w:t>Reģ</w:t>
      </w:r>
      <w:proofErr w:type="spellEnd"/>
      <w:r w:rsidRPr="002D18A8">
        <w:rPr>
          <w:rFonts w:ascii="Times New Roman" w:hAnsi="Times New Roman"/>
          <w:sz w:val="24"/>
          <w:szCs w:val="24"/>
        </w:rPr>
        <w:t>. Nr. 40008034236, Rīgas ielā 38-6, Valmierā, LV-4201, kuru pamatojoties Statūtiem, pārstāv Valdes priekšsēdētāj</w:t>
      </w:r>
      <w:r w:rsidR="005949C7" w:rsidRPr="002D18A8">
        <w:rPr>
          <w:rFonts w:ascii="Times New Roman" w:hAnsi="Times New Roman"/>
          <w:sz w:val="24"/>
          <w:szCs w:val="24"/>
        </w:rPr>
        <w:t>s</w:t>
      </w:r>
      <w:r w:rsidRPr="002D18A8">
        <w:rPr>
          <w:rFonts w:ascii="Times New Roman" w:hAnsi="Times New Roman"/>
          <w:sz w:val="24"/>
          <w:szCs w:val="24"/>
        </w:rPr>
        <w:t xml:space="preserve"> </w:t>
      </w:r>
      <w:r w:rsidR="005949C7" w:rsidRPr="002D18A8">
        <w:rPr>
          <w:rFonts w:ascii="Times New Roman" w:hAnsi="Times New Roman"/>
          <w:b/>
          <w:bCs/>
          <w:sz w:val="24"/>
          <w:szCs w:val="24"/>
        </w:rPr>
        <w:t>Jānis Grasbergs</w:t>
      </w:r>
      <w:r w:rsidRPr="002D18A8">
        <w:rPr>
          <w:rFonts w:ascii="Times New Roman" w:hAnsi="Times New Roman"/>
          <w:sz w:val="24"/>
          <w:szCs w:val="24"/>
        </w:rPr>
        <w:t>, turpmāk Vienošanās tekstā saukts Biedrība, no vienas puse, un</w:t>
      </w:r>
      <w:r w:rsidR="005949C7" w:rsidRPr="002D18A8">
        <w:rPr>
          <w:sz w:val="24"/>
          <w:szCs w:val="24"/>
        </w:rPr>
        <w:t xml:space="preserve"> </w:t>
      </w:r>
      <w:r w:rsidRPr="002D18A8">
        <w:rPr>
          <w:rFonts w:ascii="Times New Roman" w:hAnsi="Times New Roman"/>
          <w:i/>
          <w:iCs/>
          <w:sz w:val="24"/>
          <w:szCs w:val="24"/>
        </w:rPr>
        <w:t xml:space="preserve">Audzēšanas programmas īstenotājs, uzņēmuma  nosaukums, ganāmpulka numurs,  </w:t>
      </w:r>
      <w:proofErr w:type="spellStart"/>
      <w:r w:rsidRPr="002D18A8">
        <w:rPr>
          <w:rFonts w:ascii="Times New Roman" w:hAnsi="Times New Roman"/>
          <w:i/>
          <w:iCs/>
          <w:sz w:val="24"/>
          <w:szCs w:val="24"/>
        </w:rPr>
        <w:t>Reģ</w:t>
      </w:r>
      <w:proofErr w:type="spellEnd"/>
      <w:r w:rsidRPr="002D18A8">
        <w:rPr>
          <w:rFonts w:ascii="Times New Roman" w:hAnsi="Times New Roman"/>
          <w:i/>
          <w:iCs/>
          <w:sz w:val="24"/>
          <w:szCs w:val="24"/>
        </w:rPr>
        <w:t>. nr., adrese,</w:t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  <w:t xml:space="preserve"> </w:t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</w:r>
      <w:r w:rsidRPr="002D18A8"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 tās </w:t>
      </w:r>
      <w:r w:rsidRPr="002D18A8">
        <w:rPr>
          <w:rFonts w:ascii="Times New Roman" w:hAnsi="Times New Roman"/>
          <w:i/>
          <w:iCs/>
          <w:sz w:val="24"/>
          <w:szCs w:val="24"/>
        </w:rPr>
        <w:t>amatpersona</w:t>
      </w:r>
      <w:r w:rsidR="002D18A8" w:rsidRPr="002D18A8">
        <w:rPr>
          <w:rFonts w:ascii="Times New Roman" w:hAnsi="Times New Roman"/>
          <w:i/>
          <w:iCs/>
          <w:sz w:val="24"/>
          <w:szCs w:val="24"/>
        </w:rPr>
        <w:t xml:space="preserve">s </w:t>
      </w:r>
      <w:r w:rsidRPr="002D18A8">
        <w:rPr>
          <w:rFonts w:ascii="Times New Roman" w:hAnsi="Times New Roman"/>
          <w:sz w:val="24"/>
          <w:szCs w:val="24"/>
        </w:rPr>
        <w:t>personā, turpmāk saukts Audzētājs, no otras puses, kopā turpmāk saukti Puses.</w:t>
      </w:r>
    </w:p>
    <w:p w14:paraId="794767F6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 Sākot ar brīdi, kad abas Puses parakstījušas šo Vienošanos:</w:t>
      </w:r>
    </w:p>
    <w:p w14:paraId="436C30F8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 xml:space="preserve">1.1. Biedrībai ir pienākums: </w:t>
      </w:r>
    </w:p>
    <w:p w14:paraId="289F6373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1.1.1. Ievērot Audzētāja tiesības, kas reglamentētas Biedrības Statūtos vai Holšteinas šķirnes govju audzēšanas programmas īstenošanas reglamentā;</w:t>
      </w:r>
    </w:p>
    <w:p w14:paraId="05B705F4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1.1.2. Nodrošināt audzēšanas programmā iekļauto govju eksterjera lineāro vērtēšanu Audzētāja ganāmpulkā atbilstoši Ministru Kabineta noteikumiem “Slaucamo govju un slaucamo kazu pārraudzības un snieguma pārbaudes kārtība”;</w:t>
      </w:r>
    </w:p>
    <w:p w14:paraId="596C0694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 xml:space="preserve">1.1.3. Nodrošināt regulāru ganāmpulka govju un teļu ierakstīšanu ciltsgrāmatā un ciltsgrāmatā uzņemto govju klases paaugstināšanu, izvērtējot dzīvnieku sniegumu. </w:t>
      </w:r>
    </w:p>
    <w:p w14:paraId="20454AA9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1.2. Audzētājam ir pienākums:</w:t>
      </w:r>
    </w:p>
    <w:p w14:paraId="1D4E08A4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1.2.1. Īstenot Holšteinas šķirnes govju audzēšanas programmu, ievērojot visas prasības, kas attiecināmas uz Audzētāju;</w:t>
      </w:r>
    </w:p>
    <w:p w14:paraId="55AE4DD9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1.2.2. Ievērot Audzētāja pienākumus, kas reglamentēti Holšteinas šķirnes govju audzēšanas programmas īstenošanas reglamentā;</w:t>
      </w:r>
    </w:p>
    <w:p w14:paraId="1AED689C" w14:textId="0BCBC4DB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1.2.3.</w:t>
      </w:r>
      <w:r w:rsidR="003C1814" w:rsidRPr="002D18A8">
        <w:rPr>
          <w:rFonts w:ascii="Times New Roman" w:hAnsi="Times New Roman"/>
          <w:sz w:val="24"/>
          <w:szCs w:val="24"/>
        </w:rPr>
        <w:t xml:space="preserve"> </w:t>
      </w:r>
      <w:r w:rsidRPr="002D18A8">
        <w:rPr>
          <w:rFonts w:ascii="Times New Roman" w:hAnsi="Times New Roman"/>
          <w:sz w:val="24"/>
          <w:szCs w:val="24"/>
        </w:rPr>
        <w:t>Ar lineārās vērtēšanas ekspertu saskaņot un nodrošināt apstākļus govju lineārās vērtēšanas darba veikšanai vērtēšanas sarakstā iekļautajiem dzīvniekiem;</w:t>
      </w:r>
    </w:p>
    <w:p w14:paraId="20D2D5EE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1.2.4. Gadījumā, ja ganāmpulkā ir no sertificētiem Holšteinas šķirnes vaisliniekiem iegūti sievišķās kārtas dzīvnieki, ar kuriem nav paredzēts īstenot Holšteinas šķirnes govju audzēšanas programmu, iesniegt šo dzīvnieku sarakstu Biedrībai;</w:t>
      </w:r>
    </w:p>
    <w:p w14:paraId="5365DA36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 xml:space="preserve">1.2.5. Pēc Biedrības pieprasījuma noteiktajā termiņā veikt DNS analīzes ciltsgrāmatā ierakstīto dzīvnieku izcelsmes pareizības paškontrolei. </w:t>
      </w:r>
    </w:p>
    <w:p w14:paraId="05711FCA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1.3. Biedrībai ir tiesības:</w:t>
      </w:r>
    </w:p>
    <w:p w14:paraId="5FDD3783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1.3.1. Neizsniegt zootehniskos sertifikātus un izcelsmes apliecinājumus, ja Audzētājs neievēro Holšteinas šķirnes govju audzēšanas programmas nosacījumus;</w:t>
      </w:r>
    </w:p>
    <w:p w14:paraId="44A78018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1.3.2. Lauzt šo Vienošanos, ja Audzētājs neievēro Holšteinas šķirnes govju audzēšanas programmas īstenošanas reglamenta vai šīs Vienošanās nosacījumus, Audzētājam par to rakstiski paziņojot piecas darba dienas iepriekš.</w:t>
      </w:r>
    </w:p>
    <w:p w14:paraId="68E9FAF3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1.4. Audzētājam ir tiesības:</w:t>
      </w:r>
    </w:p>
    <w:p w14:paraId="734D1B22" w14:textId="77777777" w:rsidR="00880955" w:rsidRPr="002D18A8" w:rsidRDefault="006A76CC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>1.4.1. Lauzt šo Vienošanos, Biedrībai par to rakstiski paziņojot brīva iesnieguma formā piecas darba dienas iepriekš.</w:t>
      </w:r>
    </w:p>
    <w:p w14:paraId="7016E5E7" w14:textId="77777777" w:rsidR="00880955" w:rsidRPr="002D18A8" w:rsidRDefault="006A76CC">
      <w:p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D18A8">
        <w:rPr>
          <w:rFonts w:ascii="Times New Roman" w:hAnsi="Times New Roman"/>
          <w:sz w:val="24"/>
          <w:szCs w:val="24"/>
        </w:rPr>
        <w:t xml:space="preserve">2. Vienošanās sastādīta latviešu valodā uz 1 (vienas) lapas 2 (divos) eksemplāros, ar vienādu juridisko spēku. Katrai Pusei – viens parakstīts vienošanās eksemplārs. </w:t>
      </w:r>
    </w:p>
    <w:tbl>
      <w:tblPr>
        <w:tblW w:w="978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7"/>
        <w:gridCol w:w="4813"/>
      </w:tblGrid>
      <w:tr w:rsidR="00880955" w:rsidRPr="002D18A8" w14:paraId="134B16AD" w14:textId="77777777"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C72E" w14:textId="77777777" w:rsidR="00880955" w:rsidRPr="002D18A8" w:rsidRDefault="006A76CC">
            <w:pPr>
              <w:spacing w:after="120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8A8">
              <w:rPr>
                <w:rFonts w:ascii="Times New Roman" w:hAnsi="Times New Roman"/>
                <w:b/>
                <w:bCs/>
                <w:sz w:val="24"/>
                <w:szCs w:val="24"/>
              </w:rPr>
              <w:t>Pušu paraksti:</w:t>
            </w: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F7B7" w14:textId="77777777" w:rsidR="00880955" w:rsidRPr="002D18A8" w:rsidRDefault="00880955">
            <w:pPr>
              <w:spacing w:after="120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0955" w:rsidRPr="002D18A8" w14:paraId="2058E242" w14:textId="77777777"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B39A" w14:textId="54F622BF" w:rsidR="00880955" w:rsidRPr="002D18A8" w:rsidRDefault="006A76CC">
            <w:pPr>
              <w:spacing w:after="120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8A8">
              <w:rPr>
                <w:rFonts w:ascii="Times New Roman" w:hAnsi="Times New Roman"/>
                <w:b/>
                <w:bCs/>
                <w:sz w:val="24"/>
                <w:szCs w:val="24"/>
              </w:rPr>
              <w:t>LHA valdes priekšsēdētāj</w:t>
            </w:r>
            <w:r w:rsidR="005949C7" w:rsidRPr="002D18A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D18A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6440319" w14:textId="77777777" w:rsidR="00880955" w:rsidRPr="002D18A8" w:rsidRDefault="00880955">
            <w:pPr>
              <w:spacing w:after="120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9BFD" w14:textId="77777777" w:rsidR="00880955" w:rsidRPr="002D18A8" w:rsidRDefault="006A76CC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8A8">
              <w:rPr>
                <w:rFonts w:ascii="Times New Roman" w:hAnsi="Times New Roman"/>
                <w:b/>
                <w:bCs/>
                <w:sz w:val="24"/>
                <w:szCs w:val="24"/>
              </w:rPr>
              <w:t>Audzētājs:</w:t>
            </w:r>
          </w:p>
          <w:p w14:paraId="726824CE" w14:textId="77777777" w:rsidR="00880955" w:rsidRPr="002D18A8" w:rsidRDefault="00880955">
            <w:pPr>
              <w:spacing w:after="120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ECB55A" w14:textId="5DC6349F" w:rsidR="00880955" w:rsidRPr="002D18A8" w:rsidRDefault="006A76CC">
      <w:pPr>
        <w:spacing w:after="0"/>
        <w:rPr>
          <w:sz w:val="24"/>
          <w:szCs w:val="24"/>
        </w:rPr>
      </w:pPr>
      <w:r w:rsidRPr="002D18A8">
        <w:rPr>
          <w:sz w:val="24"/>
          <w:szCs w:val="24"/>
        </w:rPr>
        <w:t xml:space="preserve">  ________________________                            </w:t>
      </w:r>
      <w:r w:rsidR="002D18A8">
        <w:rPr>
          <w:sz w:val="24"/>
          <w:szCs w:val="24"/>
        </w:rPr>
        <w:t xml:space="preserve">      </w:t>
      </w:r>
      <w:r w:rsidRPr="002D18A8">
        <w:rPr>
          <w:sz w:val="24"/>
          <w:szCs w:val="24"/>
        </w:rPr>
        <w:t xml:space="preserve">    _________________________________</w:t>
      </w:r>
    </w:p>
    <w:p w14:paraId="6FF5FA16" w14:textId="1FD29070" w:rsidR="00880955" w:rsidRDefault="006A76CC">
      <w:pPr>
        <w:ind w:left="-142" w:firstLine="142"/>
      </w:pPr>
      <w:r w:rsidRPr="002D18A8">
        <w:rPr>
          <w:sz w:val="24"/>
          <w:szCs w:val="24"/>
        </w:rPr>
        <w:t xml:space="preserve">  </w:t>
      </w:r>
      <w:r w:rsidRPr="002D18A8">
        <w:rPr>
          <w:rFonts w:ascii="Times New Roman" w:hAnsi="Times New Roman"/>
          <w:sz w:val="24"/>
          <w:szCs w:val="24"/>
        </w:rPr>
        <w:t>paraksts</w:t>
      </w:r>
      <w:r w:rsidRPr="002D18A8">
        <w:rPr>
          <w:sz w:val="24"/>
          <w:szCs w:val="24"/>
        </w:rPr>
        <w:t xml:space="preserve">  </w:t>
      </w:r>
      <w:r w:rsidR="00AD1BB9" w:rsidRPr="002D18A8">
        <w:rPr>
          <w:sz w:val="24"/>
          <w:szCs w:val="24"/>
        </w:rPr>
        <w:t xml:space="preserve"> </w:t>
      </w:r>
      <w:r w:rsidR="002D18A8" w:rsidRPr="002D18A8">
        <w:rPr>
          <w:rFonts w:ascii="Times New Roman" w:hAnsi="Times New Roman"/>
          <w:sz w:val="24"/>
          <w:szCs w:val="24"/>
        </w:rPr>
        <w:t>(</w:t>
      </w:r>
      <w:r w:rsidR="00AD1BB9" w:rsidRPr="002D18A8">
        <w:rPr>
          <w:rFonts w:ascii="Times New Roman" w:hAnsi="Times New Roman"/>
          <w:sz w:val="24"/>
          <w:szCs w:val="24"/>
        </w:rPr>
        <w:t>Jānis Grasbergs</w:t>
      </w:r>
      <w:r w:rsidR="002D18A8" w:rsidRPr="002D18A8">
        <w:rPr>
          <w:rFonts w:ascii="Times New Roman" w:hAnsi="Times New Roman"/>
          <w:sz w:val="24"/>
          <w:szCs w:val="24"/>
        </w:rPr>
        <w:t>)</w:t>
      </w:r>
      <w:r w:rsidRPr="00AD1BB9">
        <w:rPr>
          <w:rFonts w:ascii="Times New Roman" w:hAnsi="Times New Roman"/>
        </w:rPr>
        <w:t xml:space="preserve">                            </w:t>
      </w:r>
      <w:r w:rsidR="002D18A8">
        <w:rPr>
          <w:rFonts w:ascii="Times New Roman" w:hAnsi="Times New Roman"/>
        </w:rPr>
        <w:t xml:space="preserve"> </w:t>
      </w:r>
      <w:r w:rsidRPr="00AD1BB9">
        <w:rPr>
          <w:rFonts w:ascii="Times New Roman" w:hAnsi="Times New Roman"/>
        </w:rPr>
        <w:t xml:space="preserve">  </w:t>
      </w:r>
      <w:r w:rsidRPr="00AD1BB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paraksts         </w:t>
      </w:r>
      <w:r w:rsidR="002D18A8">
        <w:rPr>
          <w:rFonts w:ascii="Times New Roman" w:hAnsi="Times New Roman"/>
          <w:sz w:val="24"/>
          <w:szCs w:val="24"/>
        </w:rPr>
        <w:t xml:space="preserve"> </w:t>
      </w:r>
      <w:r w:rsidR="0023452B">
        <w:rPr>
          <w:rFonts w:ascii="Times New Roman" w:hAnsi="Times New Roman"/>
          <w:sz w:val="24"/>
          <w:szCs w:val="24"/>
        </w:rPr>
        <w:t xml:space="preserve">    </w:t>
      </w:r>
      <w:r w:rsidR="002D18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paraksta atšifrējums</w:t>
      </w:r>
    </w:p>
    <w:sectPr w:rsidR="00880955">
      <w:pgSz w:w="11906" w:h="16838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4511" w14:textId="77777777" w:rsidR="004C066D" w:rsidRDefault="004C066D">
      <w:pPr>
        <w:spacing w:after="0"/>
      </w:pPr>
      <w:r>
        <w:separator/>
      </w:r>
    </w:p>
  </w:endnote>
  <w:endnote w:type="continuationSeparator" w:id="0">
    <w:p w14:paraId="3C34F5D9" w14:textId="77777777" w:rsidR="004C066D" w:rsidRDefault="004C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B4D0" w14:textId="77777777" w:rsidR="004C066D" w:rsidRDefault="004C06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51FA51" w14:textId="77777777" w:rsidR="004C066D" w:rsidRDefault="004C06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55"/>
    <w:rsid w:val="0023452B"/>
    <w:rsid w:val="002465A7"/>
    <w:rsid w:val="002D18A8"/>
    <w:rsid w:val="002E4232"/>
    <w:rsid w:val="003C1814"/>
    <w:rsid w:val="004C066D"/>
    <w:rsid w:val="005949C7"/>
    <w:rsid w:val="00665F2A"/>
    <w:rsid w:val="006A76CC"/>
    <w:rsid w:val="00880955"/>
    <w:rsid w:val="00A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E2056"/>
  <w15:docId w15:val="{013DDE22-6F95-45E9-ABEC-8D1B2A70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 LHA</dc:creator>
  <dc:description/>
  <cp:lastModifiedBy>Latvian Holstein Association</cp:lastModifiedBy>
  <cp:revision>8</cp:revision>
  <cp:lastPrinted>2022-07-19T09:02:00Z</cp:lastPrinted>
  <dcterms:created xsi:type="dcterms:W3CDTF">2020-09-24T07:26:00Z</dcterms:created>
  <dcterms:modified xsi:type="dcterms:W3CDTF">2022-07-19T09:02:00Z</dcterms:modified>
</cp:coreProperties>
</file>