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A076" w14:textId="77777777" w:rsidR="00715946" w:rsidRDefault="00000000">
      <w:pPr>
        <w:pStyle w:val="Nosaukums"/>
        <w:tabs>
          <w:tab w:val="left" w:pos="3348"/>
        </w:tabs>
        <w:rPr>
          <w:b w:val="0"/>
        </w:rPr>
      </w:pPr>
      <w:r>
        <w:t>VIENOŠANĀS</w:t>
      </w:r>
      <w:r>
        <w:rPr>
          <w:spacing w:val="-8"/>
        </w:rPr>
        <w:t xml:space="preserve"> </w:t>
      </w:r>
      <w:r>
        <w:rPr>
          <w:spacing w:val="-5"/>
        </w:rPr>
        <w:t>Nr.</w:t>
      </w:r>
      <w:r>
        <w:rPr>
          <w:b w:val="0"/>
          <w:u w:val="single"/>
        </w:rPr>
        <w:tab/>
      </w:r>
    </w:p>
    <w:p w14:paraId="1D99A410" w14:textId="77777777" w:rsidR="00715946" w:rsidRDefault="00000000">
      <w:pPr>
        <w:pStyle w:val="Pamatteksts"/>
        <w:spacing w:before="120"/>
        <w:ind w:left="785" w:right="1066" w:firstLine="0"/>
        <w:jc w:val="center"/>
      </w:pPr>
      <w:r>
        <w:t>par</w:t>
      </w:r>
      <w:r>
        <w:rPr>
          <w:spacing w:val="-6"/>
        </w:rPr>
        <w:t xml:space="preserve"> </w:t>
      </w:r>
      <w:r>
        <w:t>biedrības</w:t>
      </w:r>
      <w:r>
        <w:rPr>
          <w:spacing w:val="-4"/>
        </w:rPr>
        <w:t xml:space="preserve"> </w:t>
      </w:r>
      <w:r>
        <w:t>“Latvijas</w:t>
      </w:r>
      <w:r>
        <w:rPr>
          <w:spacing w:val="-7"/>
        </w:rPr>
        <w:t xml:space="preserve"> </w:t>
      </w:r>
      <w:r>
        <w:t>Holšteinas</w:t>
      </w:r>
      <w:r>
        <w:rPr>
          <w:spacing w:val="-7"/>
        </w:rPr>
        <w:t xml:space="preserve"> </w:t>
      </w:r>
      <w:r>
        <w:t>šķirnes</w:t>
      </w:r>
      <w:r>
        <w:rPr>
          <w:spacing w:val="-7"/>
        </w:rPr>
        <w:t xml:space="preserve"> </w:t>
      </w:r>
      <w:r>
        <w:t>lopu</w:t>
      </w:r>
      <w:r>
        <w:rPr>
          <w:spacing w:val="-6"/>
        </w:rPr>
        <w:t xml:space="preserve"> </w:t>
      </w:r>
      <w:r>
        <w:t>audzētāju</w:t>
      </w:r>
      <w:r>
        <w:rPr>
          <w:spacing w:val="-6"/>
        </w:rPr>
        <w:t xml:space="preserve"> </w:t>
      </w:r>
      <w:r>
        <w:t>asociācija” Holšteinas šķirnes govju audzēšanas programmas īstenošanu</w:t>
      </w:r>
    </w:p>
    <w:p w14:paraId="2A37C172" w14:textId="77777777" w:rsidR="00715946" w:rsidRDefault="00715946">
      <w:pPr>
        <w:pStyle w:val="Pamatteksts"/>
        <w:spacing w:before="85"/>
        <w:ind w:left="0" w:firstLine="0"/>
        <w:jc w:val="left"/>
      </w:pPr>
    </w:p>
    <w:p w14:paraId="3804FEC4" w14:textId="77777777" w:rsidR="00715946" w:rsidRDefault="00000000">
      <w:pPr>
        <w:pStyle w:val="Pamatteksts"/>
        <w:tabs>
          <w:tab w:val="left" w:pos="5969"/>
          <w:tab w:val="left" w:pos="8636"/>
        </w:tabs>
        <w:ind w:left="110" w:firstLine="0"/>
      </w:pPr>
      <w:r>
        <w:rPr>
          <w:spacing w:val="-2"/>
        </w:rPr>
        <w:t>Valmierā,</w:t>
      </w:r>
      <w:r>
        <w:tab/>
        <w:t>20</w:t>
      </w:r>
      <w:r>
        <w:rPr>
          <w:spacing w:val="-10"/>
        </w:rPr>
        <w:t xml:space="preserve"> </w:t>
      </w:r>
      <w:r>
        <w:rPr>
          <w:spacing w:val="70"/>
          <w:w w:val="150"/>
          <w:u w:val="single"/>
        </w:rPr>
        <w:t xml:space="preserve">  </w:t>
      </w:r>
      <w:r>
        <w:t>. gada</w:t>
      </w:r>
      <w:r>
        <w:rPr>
          <w:spacing w:val="63"/>
          <w:u w:val="single"/>
        </w:rPr>
        <w:t xml:space="preserve">   </w:t>
      </w:r>
      <w:r>
        <w:rPr>
          <w:spacing w:val="-12"/>
        </w:rPr>
        <w:t xml:space="preserve"> </w:t>
      </w:r>
      <w:r>
        <w:t>.</w:t>
      </w:r>
      <w:r>
        <w:rPr>
          <w:spacing w:val="-39"/>
        </w:rPr>
        <w:t xml:space="preserve"> </w:t>
      </w:r>
      <w:r>
        <w:rPr>
          <w:u w:val="single"/>
        </w:rPr>
        <w:tab/>
      </w:r>
    </w:p>
    <w:p w14:paraId="32AE8291" w14:textId="77777777" w:rsidR="00715946" w:rsidRDefault="00000000">
      <w:pPr>
        <w:pStyle w:val="Pamatteksts"/>
        <w:spacing w:before="120"/>
        <w:ind w:left="721" w:firstLine="0"/>
      </w:pPr>
      <w:r>
        <w:t>Šī</w:t>
      </w:r>
      <w:r>
        <w:rPr>
          <w:spacing w:val="-1"/>
        </w:rPr>
        <w:t xml:space="preserve"> </w:t>
      </w:r>
      <w:r>
        <w:t>vienošanās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 xml:space="preserve">noslēgta </w:t>
      </w:r>
      <w:r>
        <w:rPr>
          <w:spacing w:val="-2"/>
        </w:rPr>
        <w:t>starp:</w:t>
      </w:r>
    </w:p>
    <w:p w14:paraId="6BD3B496" w14:textId="4B0F5103" w:rsidR="00715946" w:rsidRDefault="00000000">
      <w:pPr>
        <w:ind w:left="2" w:right="135"/>
        <w:jc w:val="both"/>
        <w:rPr>
          <w:i/>
          <w:sz w:val="24"/>
        </w:rPr>
      </w:pPr>
      <w:r>
        <w:rPr>
          <w:b/>
          <w:sz w:val="24"/>
        </w:rPr>
        <w:t>biedrību “Latvijas Holšteinas šķirnes lopu audzētāju asociācija”</w:t>
      </w:r>
      <w:r>
        <w:rPr>
          <w:sz w:val="24"/>
        </w:rPr>
        <w:t xml:space="preserve">, </w:t>
      </w:r>
      <w:proofErr w:type="spellStart"/>
      <w:r>
        <w:rPr>
          <w:sz w:val="24"/>
        </w:rPr>
        <w:t>Reģ</w:t>
      </w:r>
      <w:proofErr w:type="spellEnd"/>
      <w:r>
        <w:rPr>
          <w:sz w:val="24"/>
        </w:rPr>
        <w:t>. Nr. 40008034236, Rīgas</w:t>
      </w:r>
      <w:r>
        <w:rPr>
          <w:spacing w:val="-6"/>
          <w:sz w:val="24"/>
        </w:rPr>
        <w:t xml:space="preserve"> </w:t>
      </w:r>
      <w:r>
        <w:rPr>
          <w:sz w:val="24"/>
        </w:rPr>
        <w:t>ielā</w:t>
      </w:r>
      <w:r>
        <w:rPr>
          <w:spacing w:val="-7"/>
          <w:sz w:val="24"/>
        </w:rPr>
        <w:t xml:space="preserve"> </w:t>
      </w:r>
      <w:r>
        <w:rPr>
          <w:sz w:val="24"/>
        </w:rPr>
        <w:t>38-6,</w:t>
      </w:r>
      <w:r>
        <w:rPr>
          <w:spacing w:val="-6"/>
          <w:sz w:val="24"/>
        </w:rPr>
        <w:t xml:space="preserve"> </w:t>
      </w:r>
      <w:r>
        <w:rPr>
          <w:sz w:val="24"/>
        </w:rPr>
        <w:t>Valmierā,</w:t>
      </w:r>
      <w:r>
        <w:rPr>
          <w:spacing w:val="-6"/>
          <w:sz w:val="24"/>
        </w:rPr>
        <w:t xml:space="preserve"> </w:t>
      </w:r>
      <w:r>
        <w:rPr>
          <w:sz w:val="24"/>
        </w:rPr>
        <w:t>LV-4201,</w:t>
      </w:r>
      <w:r>
        <w:rPr>
          <w:spacing w:val="-6"/>
          <w:sz w:val="24"/>
        </w:rPr>
        <w:t xml:space="preserve"> </w:t>
      </w:r>
      <w:r>
        <w:rPr>
          <w:sz w:val="24"/>
        </w:rPr>
        <w:t>kuru</w:t>
      </w:r>
      <w:r>
        <w:rPr>
          <w:spacing w:val="-7"/>
          <w:sz w:val="24"/>
        </w:rPr>
        <w:t xml:space="preserve"> </w:t>
      </w:r>
      <w:r>
        <w:rPr>
          <w:sz w:val="24"/>
        </w:rPr>
        <w:t>pamatojoties</w:t>
      </w:r>
      <w:r>
        <w:rPr>
          <w:spacing w:val="-6"/>
          <w:sz w:val="24"/>
        </w:rPr>
        <w:t xml:space="preserve"> </w:t>
      </w:r>
      <w:r>
        <w:rPr>
          <w:sz w:val="24"/>
        </w:rPr>
        <w:t>Statūtiem,</w:t>
      </w:r>
      <w:r>
        <w:rPr>
          <w:spacing w:val="-5"/>
          <w:sz w:val="24"/>
        </w:rPr>
        <w:t xml:space="preserve"> </w:t>
      </w:r>
      <w:r>
        <w:rPr>
          <w:sz w:val="24"/>
        </w:rPr>
        <w:t>pārstāv</w:t>
      </w:r>
      <w:r>
        <w:rPr>
          <w:spacing w:val="-6"/>
          <w:sz w:val="24"/>
        </w:rPr>
        <w:t xml:space="preserve"> </w:t>
      </w:r>
      <w:r>
        <w:rPr>
          <w:sz w:val="24"/>
        </w:rPr>
        <w:t>Valdes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priekšsēdētājs </w:t>
      </w:r>
      <w:r w:rsidR="00EE63CB">
        <w:rPr>
          <w:b/>
          <w:sz w:val="24"/>
        </w:rPr>
        <w:t>Aldis Kļaviņš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turpmāk</w:t>
      </w:r>
      <w:r>
        <w:rPr>
          <w:spacing w:val="-4"/>
          <w:sz w:val="24"/>
        </w:rPr>
        <w:t xml:space="preserve"> </w:t>
      </w:r>
      <w:r>
        <w:rPr>
          <w:sz w:val="24"/>
        </w:rPr>
        <w:t>Vienošanās</w:t>
      </w:r>
      <w:r>
        <w:rPr>
          <w:spacing w:val="-5"/>
          <w:sz w:val="24"/>
        </w:rPr>
        <w:t xml:space="preserve"> </w:t>
      </w:r>
      <w:r>
        <w:rPr>
          <w:sz w:val="24"/>
        </w:rPr>
        <w:t>tekstā</w:t>
      </w:r>
      <w:r>
        <w:rPr>
          <w:spacing w:val="-4"/>
          <w:sz w:val="24"/>
        </w:rPr>
        <w:t xml:space="preserve"> </w:t>
      </w:r>
      <w:r>
        <w:rPr>
          <w:sz w:val="24"/>
        </w:rPr>
        <w:t>saukts</w:t>
      </w:r>
      <w:r>
        <w:rPr>
          <w:spacing w:val="-5"/>
          <w:sz w:val="24"/>
        </w:rPr>
        <w:t xml:space="preserve"> </w:t>
      </w:r>
      <w:r>
        <w:rPr>
          <w:sz w:val="24"/>
        </w:rPr>
        <w:t>Biedrība,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vienas</w:t>
      </w:r>
      <w:r>
        <w:rPr>
          <w:spacing w:val="-5"/>
          <w:sz w:val="24"/>
        </w:rPr>
        <w:t xml:space="preserve"> </w:t>
      </w:r>
      <w:r>
        <w:rPr>
          <w:sz w:val="24"/>
        </w:rPr>
        <w:t>puses,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Audzēšanas programmas īstenotājs, uzņēmuma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nosaukums, ganāmpulka numurs,</w:t>
      </w:r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Reģ</w:t>
      </w:r>
      <w:proofErr w:type="spellEnd"/>
      <w:r>
        <w:rPr>
          <w:i/>
          <w:sz w:val="24"/>
        </w:rPr>
        <w:t>. nr., adrese:</w:t>
      </w:r>
    </w:p>
    <w:p w14:paraId="33C3DC5F" w14:textId="77777777" w:rsidR="00715946" w:rsidRDefault="00000000">
      <w:pPr>
        <w:pStyle w:val="Pamatteksts"/>
        <w:spacing w:before="14"/>
        <w:ind w:left="0" w:firstLine="0"/>
        <w:jc w:val="left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FFAA51" wp14:editId="1435C4AA">
                <wp:simplePos x="0" y="0"/>
                <wp:positionH relativeFrom="page">
                  <wp:posOffset>1080820</wp:posOffset>
                </wp:positionH>
                <wp:positionV relativeFrom="paragraph">
                  <wp:posOffset>170756</wp:posOffset>
                </wp:positionV>
                <wp:extent cx="57924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165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E2AF0" id="Graphic 5" o:spid="_x0000_s1026" style="position:absolute;margin-left:85.1pt;margin-top:13.45pt;width:456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" path="m,l5792165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C65C10" wp14:editId="6DC6B564">
                <wp:simplePos x="0" y="0"/>
                <wp:positionH relativeFrom="page">
                  <wp:posOffset>1080820</wp:posOffset>
                </wp:positionH>
                <wp:positionV relativeFrom="paragraph">
                  <wp:posOffset>346016</wp:posOffset>
                </wp:positionV>
                <wp:extent cx="57924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165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E5B33" id="Graphic 6" o:spid="_x0000_s1026" style="position:absolute;margin-left:85.1pt;margin-top:27.25pt;width:456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" path="m,l5792165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7BEA0857" w14:textId="77777777" w:rsidR="00715946" w:rsidRDefault="00715946">
      <w:pPr>
        <w:pStyle w:val="Pamatteksts"/>
        <w:spacing w:before="17"/>
        <w:ind w:left="0" w:firstLine="0"/>
        <w:jc w:val="left"/>
        <w:rPr>
          <w:i/>
          <w:sz w:val="20"/>
        </w:rPr>
      </w:pPr>
    </w:p>
    <w:p w14:paraId="5C4EFE05" w14:textId="77777777" w:rsidR="00715946" w:rsidRDefault="00000000">
      <w:pPr>
        <w:pStyle w:val="Pamatteksts"/>
        <w:tabs>
          <w:tab w:val="left" w:pos="5554"/>
        </w:tabs>
        <w:spacing w:before="43"/>
        <w:ind w:left="2" w:right="140" w:firstLine="0"/>
        <w:jc w:val="left"/>
      </w:pPr>
      <w:r>
        <w:t>tās</w:t>
      </w:r>
      <w:r>
        <w:rPr>
          <w:spacing w:val="-7"/>
        </w:rPr>
        <w:t xml:space="preserve"> </w:t>
      </w:r>
      <w:r>
        <w:rPr>
          <w:i/>
        </w:rPr>
        <w:t>amatpersonas</w:t>
      </w:r>
      <w:r>
        <w:rPr>
          <w:i/>
          <w:u w:val="single"/>
        </w:rPr>
        <w:tab/>
      </w:r>
      <w:r>
        <w:t>personā,</w:t>
      </w:r>
      <w:r>
        <w:rPr>
          <w:spacing w:val="-15"/>
        </w:rPr>
        <w:t xml:space="preserve"> </w:t>
      </w:r>
      <w:r>
        <w:t>turpmāk</w:t>
      </w:r>
      <w:r>
        <w:rPr>
          <w:spacing w:val="-15"/>
        </w:rPr>
        <w:t xml:space="preserve"> </w:t>
      </w:r>
      <w:r>
        <w:t>saukts</w:t>
      </w:r>
      <w:r>
        <w:rPr>
          <w:spacing w:val="-15"/>
        </w:rPr>
        <w:t xml:space="preserve"> </w:t>
      </w:r>
      <w:r>
        <w:t>Audzētājs,</w:t>
      </w:r>
      <w:r>
        <w:rPr>
          <w:spacing w:val="-15"/>
        </w:rPr>
        <w:t xml:space="preserve"> </w:t>
      </w:r>
      <w:r>
        <w:t>no otras puses, kopā turpmāk saukti Puses.</w:t>
      </w:r>
    </w:p>
    <w:p w14:paraId="5D73EEF0" w14:textId="77777777" w:rsidR="00715946" w:rsidRDefault="00000000">
      <w:pPr>
        <w:pStyle w:val="Sarakstarindkopa"/>
        <w:numPr>
          <w:ilvl w:val="0"/>
          <w:numId w:val="1"/>
        </w:numPr>
        <w:tabs>
          <w:tab w:val="left" w:pos="242"/>
        </w:tabs>
        <w:spacing w:before="158"/>
        <w:jc w:val="both"/>
        <w:rPr>
          <w:sz w:val="24"/>
        </w:rPr>
      </w:pPr>
      <w:r>
        <w:rPr>
          <w:sz w:val="24"/>
        </w:rPr>
        <w:t>Sākot</w:t>
      </w:r>
      <w:r>
        <w:rPr>
          <w:spacing w:val="-3"/>
          <w:sz w:val="24"/>
        </w:rPr>
        <w:t xml:space="preserve"> </w:t>
      </w:r>
      <w:r>
        <w:rPr>
          <w:sz w:val="24"/>
        </w:rPr>
        <w:t>ar</w:t>
      </w:r>
      <w:r>
        <w:rPr>
          <w:spacing w:val="-3"/>
          <w:sz w:val="24"/>
        </w:rPr>
        <w:t xml:space="preserve"> </w:t>
      </w:r>
      <w:r>
        <w:rPr>
          <w:sz w:val="24"/>
        </w:rPr>
        <w:t>brīdi,</w:t>
      </w:r>
      <w:r>
        <w:rPr>
          <w:spacing w:val="-1"/>
          <w:sz w:val="24"/>
        </w:rPr>
        <w:t xml:space="preserve"> </w:t>
      </w:r>
      <w:r>
        <w:rPr>
          <w:sz w:val="24"/>
        </w:rPr>
        <w:t>kad</w:t>
      </w:r>
      <w:r>
        <w:rPr>
          <w:spacing w:val="-1"/>
          <w:sz w:val="24"/>
        </w:rPr>
        <w:t xml:space="preserve"> </w:t>
      </w:r>
      <w:r>
        <w:rPr>
          <w:sz w:val="24"/>
        </w:rPr>
        <w:t>abas</w:t>
      </w:r>
      <w:r>
        <w:rPr>
          <w:spacing w:val="-2"/>
          <w:sz w:val="24"/>
        </w:rPr>
        <w:t xml:space="preserve"> </w:t>
      </w:r>
      <w:r>
        <w:rPr>
          <w:sz w:val="24"/>
        </w:rPr>
        <w:t>Puses</w:t>
      </w:r>
      <w:r>
        <w:rPr>
          <w:spacing w:val="-2"/>
          <w:sz w:val="24"/>
        </w:rPr>
        <w:t xml:space="preserve"> </w:t>
      </w:r>
      <w:r>
        <w:rPr>
          <w:sz w:val="24"/>
        </w:rPr>
        <w:t>parakstījušas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šo </w:t>
      </w:r>
      <w:r>
        <w:rPr>
          <w:spacing w:val="-2"/>
          <w:sz w:val="24"/>
        </w:rPr>
        <w:t>Vienošanos:</w:t>
      </w:r>
    </w:p>
    <w:p w14:paraId="43A26752" w14:textId="77777777" w:rsidR="00715946" w:rsidRDefault="00000000">
      <w:pPr>
        <w:pStyle w:val="Sarakstarindkopa"/>
        <w:numPr>
          <w:ilvl w:val="1"/>
          <w:numId w:val="1"/>
        </w:numPr>
        <w:tabs>
          <w:tab w:val="left" w:pos="422"/>
        </w:tabs>
        <w:spacing w:before="1"/>
        <w:jc w:val="both"/>
        <w:rPr>
          <w:sz w:val="24"/>
        </w:rPr>
      </w:pPr>
      <w:r>
        <w:rPr>
          <w:sz w:val="24"/>
        </w:rPr>
        <w:t>Biedrībai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pienākums:</w:t>
      </w:r>
    </w:p>
    <w:p w14:paraId="4862917A" w14:textId="77777777" w:rsidR="00715946" w:rsidRDefault="00000000">
      <w:pPr>
        <w:pStyle w:val="Sarakstarindkopa"/>
        <w:numPr>
          <w:ilvl w:val="2"/>
          <w:numId w:val="1"/>
        </w:numPr>
        <w:tabs>
          <w:tab w:val="left" w:pos="568"/>
          <w:tab w:val="left" w:pos="631"/>
        </w:tabs>
        <w:ind w:right="145" w:hanging="567"/>
        <w:jc w:val="both"/>
        <w:rPr>
          <w:sz w:val="24"/>
        </w:rPr>
      </w:pPr>
      <w:r>
        <w:rPr>
          <w:sz w:val="24"/>
        </w:rPr>
        <w:tab/>
        <w:t>Ievērot Audzētāja tiesības, kas reglamentētas Biedrības Statūtos vai Holšteinas šķirnes govju audzēšanas programmas īstenošanas reglamentā;</w:t>
      </w:r>
    </w:p>
    <w:p w14:paraId="0873C340" w14:textId="77777777" w:rsidR="00715946" w:rsidRDefault="00000000">
      <w:pPr>
        <w:pStyle w:val="Sarakstarindkopa"/>
        <w:numPr>
          <w:ilvl w:val="2"/>
          <w:numId w:val="1"/>
        </w:numPr>
        <w:tabs>
          <w:tab w:val="left" w:pos="568"/>
          <w:tab w:val="left" w:pos="607"/>
        </w:tabs>
        <w:ind w:right="141" w:hanging="567"/>
        <w:jc w:val="both"/>
        <w:rPr>
          <w:sz w:val="24"/>
        </w:rPr>
      </w:pPr>
      <w:r>
        <w:rPr>
          <w:sz w:val="24"/>
        </w:rPr>
        <w:t>Nodrošināt</w:t>
      </w:r>
      <w:r>
        <w:rPr>
          <w:spacing w:val="40"/>
          <w:sz w:val="24"/>
        </w:rPr>
        <w:t xml:space="preserve"> </w:t>
      </w:r>
      <w:r>
        <w:rPr>
          <w:sz w:val="24"/>
        </w:rPr>
        <w:t>audzēšanas programmā iekļauto govju eksterjera lineāro vērtēšanu Audzētāja ganāmpulkā</w:t>
      </w:r>
      <w:r>
        <w:rPr>
          <w:spacing w:val="-15"/>
          <w:sz w:val="24"/>
        </w:rPr>
        <w:t xml:space="preserve"> </w:t>
      </w:r>
      <w:r>
        <w:rPr>
          <w:sz w:val="24"/>
        </w:rPr>
        <w:t>atbilstoši</w:t>
      </w:r>
      <w:r>
        <w:rPr>
          <w:spacing w:val="-14"/>
          <w:sz w:val="24"/>
        </w:rPr>
        <w:t xml:space="preserve"> </w:t>
      </w:r>
      <w:r>
        <w:rPr>
          <w:sz w:val="24"/>
        </w:rPr>
        <w:t>Ministru</w:t>
      </w:r>
      <w:r>
        <w:rPr>
          <w:spacing w:val="-15"/>
          <w:sz w:val="24"/>
        </w:rPr>
        <w:t xml:space="preserve"> </w:t>
      </w:r>
      <w:r>
        <w:rPr>
          <w:sz w:val="24"/>
        </w:rPr>
        <w:t>Kabineta</w:t>
      </w:r>
      <w:r>
        <w:rPr>
          <w:spacing w:val="-15"/>
          <w:sz w:val="24"/>
        </w:rPr>
        <w:t xml:space="preserve"> </w:t>
      </w:r>
      <w:r>
        <w:rPr>
          <w:sz w:val="24"/>
        </w:rPr>
        <w:t>noteikumiem</w:t>
      </w:r>
      <w:r>
        <w:rPr>
          <w:spacing w:val="-14"/>
          <w:sz w:val="24"/>
        </w:rPr>
        <w:t xml:space="preserve"> </w:t>
      </w:r>
      <w:r>
        <w:rPr>
          <w:sz w:val="24"/>
        </w:rPr>
        <w:t>“Slaucamo</w:t>
      </w:r>
      <w:r>
        <w:rPr>
          <w:spacing w:val="-14"/>
          <w:sz w:val="24"/>
        </w:rPr>
        <w:t xml:space="preserve"> </w:t>
      </w:r>
      <w:r>
        <w:rPr>
          <w:sz w:val="24"/>
        </w:rPr>
        <w:t>govju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slaucamo</w:t>
      </w:r>
      <w:r>
        <w:rPr>
          <w:spacing w:val="-14"/>
          <w:sz w:val="24"/>
        </w:rPr>
        <w:t xml:space="preserve"> </w:t>
      </w:r>
      <w:r>
        <w:rPr>
          <w:sz w:val="24"/>
        </w:rPr>
        <w:t>kazu pārraudzības un snieguma pārbaudes kārtība”;</w:t>
      </w:r>
    </w:p>
    <w:p w14:paraId="5C161E21" w14:textId="77777777" w:rsidR="00715946" w:rsidRDefault="00000000">
      <w:pPr>
        <w:pStyle w:val="Sarakstarindkopa"/>
        <w:numPr>
          <w:ilvl w:val="2"/>
          <w:numId w:val="1"/>
        </w:numPr>
        <w:tabs>
          <w:tab w:val="left" w:pos="568"/>
          <w:tab w:val="left" w:pos="617"/>
        </w:tabs>
        <w:ind w:right="140" w:hanging="567"/>
        <w:jc w:val="both"/>
        <w:rPr>
          <w:sz w:val="24"/>
        </w:rPr>
      </w:pPr>
      <w:r>
        <w:rPr>
          <w:sz w:val="24"/>
        </w:rPr>
        <w:t>Nodrošināt</w:t>
      </w:r>
      <w:r>
        <w:rPr>
          <w:spacing w:val="40"/>
          <w:sz w:val="24"/>
        </w:rPr>
        <w:t xml:space="preserve"> </w:t>
      </w:r>
      <w:r>
        <w:rPr>
          <w:sz w:val="24"/>
        </w:rPr>
        <w:t>regulāru ganāmpulka govju un teļu ierakstīšanu ciltsgrāmatā un ciltsgrāmatā uzņemto govju klases paaugstināšanu, izvērtējot dzīvnieku sniegumu.</w:t>
      </w:r>
    </w:p>
    <w:p w14:paraId="578EB473" w14:textId="77777777" w:rsidR="00715946" w:rsidRDefault="00000000">
      <w:pPr>
        <w:pStyle w:val="Sarakstarindkopa"/>
        <w:numPr>
          <w:ilvl w:val="1"/>
          <w:numId w:val="1"/>
        </w:numPr>
        <w:tabs>
          <w:tab w:val="left" w:pos="422"/>
        </w:tabs>
        <w:jc w:val="both"/>
        <w:rPr>
          <w:sz w:val="24"/>
        </w:rPr>
      </w:pPr>
      <w:r>
        <w:rPr>
          <w:sz w:val="24"/>
        </w:rPr>
        <w:t>Audzētājam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pienākums:</w:t>
      </w:r>
    </w:p>
    <w:p w14:paraId="18AD7F2A" w14:textId="77777777" w:rsidR="00715946" w:rsidRDefault="00000000">
      <w:pPr>
        <w:pStyle w:val="Sarakstarindkopa"/>
        <w:numPr>
          <w:ilvl w:val="2"/>
          <w:numId w:val="1"/>
        </w:numPr>
        <w:tabs>
          <w:tab w:val="left" w:pos="568"/>
          <w:tab w:val="left" w:pos="643"/>
        </w:tabs>
        <w:ind w:right="139" w:hanging="567"/>
        <w:jc w:val="both"/>
        <w:rPr>
          <w:sz w:val="24"/>
        </w:rPr>
      </w:pPr>
      <w:r>
        <w:rPr>
          <w:sz w:val="24"/>
        </w:rPr>
        <w:tab/>
        <w:t>Īstenot Holšteinas šķirnes govju audzēšanas programmu, ievērojot visas prasības, kas attiecināmas uz Audzētāju;</w:t>
      </w:r>
    </w:p>
    <w:p w14:paraId="52F42A80" w14:textId="77777777" w:rsidR="00715946" w:rsidRDefault="00000000">
      <w:pPr>
        <w:pStyle w:val="Sarakstarindkopa"/>
        <w:numPr>
          <w:ilvl w:val="2"/>
          <w:numId w:val="1"/>
        </w:numPr>
        <w:tabs>
          <w:tab w:val="left" w:pos="568"/>
          <w:tab w:val="left" w:pos="648"/>
        </w:tabs>
        <w:ind w:right="144" w:hanging="567"/>
        <w:jc w:val="both"/>
        <w:rPr>
          <w:sz w:val="24"/>
        </w:rPr>
      </w:pPr>
      <w:r>
        <w:rPr>
          <w:sz w:val="24"/>
        </w:rPr>
        <w:tab/>
        <w:t>Ievērot Audzētāja pienākumus, kas reglamentēti Holšteinas šķirnes govju audzēšanas programmas īstenošanas reglamentā;</w:t>
      </w:r>
    </w:p>
    <w:p w14:paraId="7C0F4BD6" w14:textId="77777777" w:rsidR="00715946" w:rsidRDefault="00000000">
      <w:pPr>
        <w:pStyle w:val="Sarakstarindkopa"/>
        <w:numPr>
          <w:ilvl w:val="2"/>
          <w:numId w:val="1"/>
        </w:numPr>
        <w:tabs>
          <w:tab w:val="left" w:pos="568"/>
          <w:tab w:val="left" w:pos="596"/>
        </w:tabs>
        <w:ind w:right="141" w:hanging="567"/>
        <w:jc w:val="both"/>
        <w:rPr>
          <w:sz w:val="24"/>
        </w:rPr>
      </w:pPr>
      <w:r>
        <w:rPr>
          <w:sz w:val="24"/>
        </w:rPr>
        <w:t>Ar</w:t>
      </w:r>
      <w:r>
        <w:rPr>
          <w:spacing w:val="15"/>
          <w:sz w:val="24"/>
        </w:rPr>
        <w:t xml:space="preserve"> </w:t>
      </w:r>
      <w:r>
        <w:rPr>
          <w:sz w:val="24"/>
        </w:rPr>
        <w:t>lineārās</w:t>
      </w:r>
      <w:r>
        <w:rPr>
          <w:spacing w:val="-9"/>
          <w:sz w:val="24"/>
        </w:rPr>
        <w:t xml:space="preserve"> </w:t>
      </w:r>
      <w:r>
        <w:rPr>
          <w:sz w:val="24"/>
        </w:rPr>
        <w:t>vērtēšanas</w:t>
      </w:r>
      <w:r>
        <w:rPr>
          <w:spacing w:val="-9"/>
          <w:sz w:val="24"/>
        </w:rPr>
        <w:t xml:space="preserve"> </w:t>
      </w:r>
      <w:r>
        <w:rPr>
          <w:sz w:val="24"/>
        </w:rPr>
        <w:t>ekspertu</w:t>
      </w:r>
      <w:r>
        <w:rPr>
          <w:spacing w:val="-10"/>
          <w:sz w:val="24"/>
        </w:rPr>
        <w:t xml:space="preserve"> </w:t>
      </w:r>
      <w:r>
        <w:rPr>
          <w:sz w:val="24"/>
        </w:rPr>
        <w:t>saskaņot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nodrošināt</w:t>
      </w:r>
      <w:r>
        <w:rPr>
          <w:spacing w:val="-9"/>
          <w:sz w:val="24"/>
        </w:rPr>
        <w:t xml:space="preserve"> </w:t>
      </w:r>
      <w:r>
        <w:rPr>
          <w:sz w:val="24"/>
        </w:rPr>
        <w:t>apstākļus</w:t>
      </w:r>
      <w:r>
        <w:rPr>
          <w:spacing w:val="-9"/>
          <w:sz w:val="24"/>
        </w:rPr>
        <w:t xml:space="preserve"> </w:t>
      </w:r>
      <w:r>
        <w:rPr>
          <w:sz w:val="24"/>
        </w:rPr>
        <w:t>govju</w:t>
      </w:r>
      <w:r>
        <w:rPr>
          <w:spacing w:val="-9"/>
          <w:sz w:val="24"/>
        </w:rPr>
        <w:t xml:space="preserve"> </w:t>
      </w:r>
      <w:r>
        <w:rPr>
          <w:sz w:val="24"/>
        </w:rPr>
        <w:t>lineārās</w:t>
      </w:r>
      <w:r>
        <w:rPr>
          <w:spacing w:val="-9"/>
          <w:sz w:val="24"/>
        </w:rPr>
        <w:t xml:space="preserve"> </w:t>
      </w:r>
      <w:r>
        <w:rPr>
          <w:sz w:val="24"/>
        </w:rPr>
        <w:t>vērtēšanas darba veikšanai vērtēšanas sarakstā iekļautajiem dzīvniekiem;</w:t>
      </w:r>
    </w:p>
    <w:p w14:paraId="71DD3AB0" w14:textId="77777777" w:rsidR="00715946" w:rsidRDefault="00000000">
      <w:pPr>
        <w:pStyle w:val="Sarakstarindkopa"/>
        <w:numPr>
          <w:ilvl w:val="2"/>
          <w:numId w:val="1"/>
        </w:numPr>
        <w:tabs>
          <w:tab w:val="left" w:pos="568"/>
          <w:tab w:val="left" w:pos="660"/>
        </w:tabs>
        <w:spacing w:before="1"/>
        <w:ind w:right="140" w:hanging="567"/>
        <w:jc w:val="both"/>
        <w:rPr>
          <w:sz w:val="24"/>
        </w:rPr>
      </w:pPr>
      <w:r>
        <w:rPr>
          <w:sz w:val="24"/>
        </w:rPr>
        <w:tab/>
        <w:t>Gadījumā, ja ganāmpulkā ir no sertificētiem Holšteinas šķirnes vaisliniekiem iegūti sievišķās kārtas dzīvnieki, ar kuriem nav paredzēts īstenot Holšteinas šķirnes govju audzēšanas programmu, iesniegt šo dzīvnieku sarakstu Biedrībai;</w:t>
      </w:r>
    </w:p>
    <w:p w14:paraId="4F216C25" w14:textId="77777777" w:rsidR="00715946" w:rsidRDefault="00000000">
      <w:pPr>
        <w:pStyle w:val="Sarakstarindkopa"/>
        <w:numPr>
          <w:ilvl w:val="2"/>
          <w:numId w:val="1"/>
        </w:numPr>
        <w:tabs>
          <w:tab w:val="left" w:pos="568"/>
          <w:tab w:val="left" w:pos="610"/>
        </w:tabs>
        <w:ind w:right="143" w:hanging="567"/>
        <w:jc w:val="both"/>
        <w:rPr>
          <w:sz w:val="24"/>
        </w:rPr>
      </w:pPr>
      <w:r>
        <w:rPr>
          <w:sz w:val="24"/>
        </w:rPr>
        <w:t>Pēc</w:t>
      </w:r>
      <w:r>
        <w:rPr>
          <w:spacing w:val="40"/>
          <w:sz w:val="24"/>
        </w:rPr>
        <w:t xml:space="preserve"> </w:t>
      </w:r>
      <w:r>
        <w:rPr>
          <w:sz w:val="24"/>
        </w:rPr>
        <w:t>Biedrības pieprasījuma noteiktajā termiņā veikt DNS analīzes ciltsgrāmatā ierakstīto dzīvnieku izcelsmes pareizības paškontrolei.</w:t>
      </w:r>
    </w:p>
    <w:p w14:paraId="503EAB2C" w14:textId="77777777" w:rsidR="00715946" w:rsidRDefault="00000000">
      <w:pPr>
        <w:pStyle w:val="Sarakstarindkopa"/>
        <w:numPr>
          <w:ilvl w:val="1"/>
          <w:numId w:val="1"/>
        </w:numPr>
        <w:tabs>
          <w:tab w:val="left" w:pos="422"/>
        </w:tabs>
        <w:jc w:val="both"/>
        <w:rPr>
          <w:sz w:val="24"/>
        </w:rPr>
      </w:pPr>
      <w:r>
        <w:rPr>
          <w:sz w:val="24"/>
        </w:rPr>
        <w:t>Biedrībai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tiesības:</w:t>
      </w:r>
    </w:p>
    <w:p w14:paraId="0F3987C3" w14:textId="77777777" w:rsidR="00715946" w:rsidRDefault="00000000">
      <w:pPr>
        <w:pStyle w:val="Sarakstarindkopa"/>
        <w:numPr>
          <w:ilvl w:val="2"/>
          <w:numId w:val="1"/>
        </w:numPr>
        <w:tabs>
          <w:tab w:val="left" w:pos="568"/>
          <w:tab w:val="left" w:pos="617"/>
        </w:tabs>
        <w:ind w:right="141" w:hanging="567"/>
        <w:jc w:val="both"/>
        <w:rPr>
          <w:sz w:val="24"/>
        </w:rPr>
      </w:pPr>
      <w:r>
        <w:rPr>
          <w:sz w:val="24"/>
        </w:rPr>
        <w:t>Neizsniegt</w:t>
      </w:r>
      <w:r>
        <w:rPr>
          <w:spacing w:val="40"/>
          <w:sz w:val="24"/>
        </w:rPr>
        <w:t xml:space="preserve"> </w:t>
      </w:r>
      <w:r>
        <w:rPr>
          <w:sz w:val="24"/>
        </w:rPr>
        <w:t>zootehniskos sertifikātus un izcelsmes apliecinājumus, ja Audzētājs neievēro Holšteinas šķirnes govju audzēšanas programmas nosacījumus;</w:t>
      </w:r>
    </w:p>
    <w:p w14:paraId="2D19EFF9" w14:textId="77777777" w:rsidR="00715946" w:rsidRDefault="00000000">
      <w:pPr>
        <w:pStyle w:val="Sarakstarindkopa"/>
        <w:numPr>
          <w:ilvl w:val="2"/>
          <w:numId w:val="1"/>
        </w:numPr>
        <w:tabs>
          <w:tab w:val="left" w:pos="568"/>
          <w:tab w:val="left" w:pos="687"/>
        </w:tabs>
        <w:ind w:right="141" w:hanging="567"/>
        <w:jc w:val="both"/>
        <w:rPr>
          <w:sz w:val="24"/>
        </w:rPr>
      </w:pPr>
      <w:r>
        <w:rPr>
          <w:sz w:val="24"/>
        </w:rPr>
        <w:tab/>
        <w:t>Lauzt šo Vienošanos, ja Audzētājs neievēro Holšteinas šķirnes govju audzēšanas programmas īstenošanas reglamenta vai šīs Vienošanās nosacījumus, Audzētājam par to rakstiski paziņojot piecas darba dienas iepriekš.</w:t>
      </w:r>
    </w:p>
    <w:p w14:paraId="5717FCC5" w14:textId="77777777" w:rsidR="00715946" w:rsidRDefault="00000000">
      <w:pPr>
        <w:pStyle w:val="Sarakstarindkopa"/>
        <w:numPr>
          <w:ilvl w:val="1"/>
          <w:numId w:val="1"/>
        </w:numPr>
        <w:tabs>
          <w:tab w:val="left" w:pos="422"/>
        </w:tabs>
        <w:jc w:val="both"/>
        <w:rPr>
          <w:sz w:val="24"/>
        </w:rPr>
      </w:pPr>
      <w:r>
        <w:rPr>
          <w:sz w:val="24"/>
        </w:rPr>
        <w:t>Audzētājam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tiesības:</w:t>
      </w:r>
    </w:p>
    <w:p w14:paraId="4E48FF30" w14:textId="77777777" w:rsidR="00715946" w:rsidRDefault="00000000">
      <w:pPr>
        <w:pStyle w:val="Sarakstarindkopa"/>
        <w:numPr>
          <w:ilvl w:val="2"/>
          <w:numId w:val="1"/>
        </w:numPr>
        <w:tabs>
          <w:tab w:val="left" w:pos="568"/>
          <w:tab w:val="left" w:pos="615"/>
        </w:tabs>
        <w:ind w:right="141" w:hanging="567"/>
        <w:jc w:val="both"/>
        <w:rPr>
          <w:sz w:val="24"/>
        </w:rPr>
      </w:pPr>
      <w:r>
        <w:rPr>
          <w:sz w:val="24"/>
        </w:rPr>
        <w:t>Lauzt</w:t>
      </w:r>
      <w:r>
        <w:rPr>
          <w:spacing w:val="40"/>
          <w:sz w:val="24"/>
        </w:rPr>
        <w:t xml:space="preserve"> </w:t>
      </w:r>
      <w:r>
        <w:rPr>
          <w:sz w:val="24"/>
        </w:rPr>
        <w:t>šo Vienošanos, Biedrībai par to rakstiski paziņojot brīva iesnieguma formā piecas darba dienas iepriekš.</w:t>
      </w:r>
    </w:p>
    <w:p w14:paraId="6172A44F" w14:textId="77777777" w:rsidR="00715946" w:rsidRDefault="00000000">
      <w:pPr>
        <w:pStyle w:val="Sarakstarindkopa"/>
        <w:numPr>
          <w:ilvl w:val="0"/>
          <w:numId w:val="1"/>
        </w:numPr>
        <w:tabs>
          <w:tab w:val="left" w:pos="264"/>
          <w:tab w:val="left" w:pos="568"/>
        </w:tabs>
        <w:spacing w:before="1"/>
        <w:ind w:left="568" w:right="145" w:hanging="567"/>
        <w:jc w:val="both"/>
        <w:rPr>
          <w:sz w:val="24"/>
        </w:rPr>
      </w:pPr>
      <w:r>
        <w:rPr>
          <w:sz w:val="24"/>
        </w:rPr>
        <w:t>Vienošanās sastādīta latviešu valodā uz 1 (vienas) lapas 2 (divos) eksemplāros, ar vienādu juridisko spēku. Katrai Pusei – viens parakstīts vienošanās eksemplārs.</w:t>
      </w:r>
    </w:p>
    <w:p w14:paraId="06165CAB" w14:textId="77777777" w:rsidR="00715946" w:rsidRDefault="00715946">
      <w:pPr>
        <w:pStyle w:val="Pamatteksts"/>
        <w:spacing w:before="2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2" w:type="dxa"/>
        <w:tblLayout w:type="fixed"/>
        <w:tblLook w:val="01E0" w:firstRow="1" w:lastRow="1" w:firstColumn="1" w:lastColumn="1" w:noHBand="0" w:noVBand="0"/>
      </w:tblPr>
      <w:tblGrid>
        <w:gridCol w:w="3939"/>
        <w:gridCol w:w="2232"/>
      </w:tblGrid>
      <w:tr w:rsidR="00715946" w14:paraId="75E34395" w14:textId="77777777">
        <w:trPr>
          <w:trHeight w:val="330"/>
        </w:trPr>
        <w:tc>
          <w:tcPr>
            <w:tcW w:w="3939" w:type="dxa"/>
          </w:tcPr>
          <w:p w14:paraId="22EDCA2A" w14:textId="77777777" w:rsidR="00715946" w:rsidRDefault="00000000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Pušu</w:t>
            </w:r>
            <w:r>
              <w:rPr>
                <w:b/>
                <w:spacing w:val="-2"/>
                <w:sz w:val="24"/>
              </w:rPr>
              <w:t xml:space="preserve"> paraksti:</w:t>
            </w:r>
          </w:p>
        </w:tc>
        <w:tc>
          <w:tcPr>
            <w:tcW w:w="2232" w:type="dxa"/>
          </w:tcPr>
          <w:p w14:paraId="17717006" w14:textId="77777777" w:rsidR="00715946" w:rsidRDefault="007159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15946" w14:paraId="3F7E6B54" w14:textId="77777777">
        <w:trPr>
          <w:trHeight w:val="330"/>
        </w:trPr>
        <w:tc>
          <w:tcPr>
            <w:tcW w:w="3939" w:type="dxa"/>
          </w:tcPr>
          <w:p w14:paraId="2AA4AE2E" w14:textId="77777777" w:rsidR="00715946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LHA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valdes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priekšsēdētājs:</w:t>
            </w:r>
          </w:p>
        </w:tc>
        <w:tc>
          <w:tcPr>
            <w:tcW w:w="2232" w:type="dxa"/>
          </w:tcPr>
          <w:p w14:paraId="0ABAE8B7" w14:textId="77777777" w:rsidR="00715946" w:rsidRDefault="00000000">
            <w:pPr>
              <w:pStyle w:val="TableParagraph"/>
              <w:spacing w:before="55"/>
              <w:ind w:left="10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Audzētājs:</w:t>
            </w:r>
          </w:p>
        </w:tc>
      </w:tr>
    </w:tbl>
    <w:p w14:paraId="6FE84DDA" w14:textId="77777777" w:rsidR="006C0717" w:rsidRDefault="006C0717"/>
    <w:sectPr w:rsidR="006C0717">
      <w:footerReference w:type="default" r:id="rId7"/>
      <w:type w:val="continuous"/>
      <w:pgSz w:w="11910" w:h="16840"/>
      <w:pgMar w:top="760" w:right="850" w:bottom="1080" w:left="1700" w:header="0" w:footer="8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0E650" w14:textId="77777777" w:rsidR="006C0717" w:rsidRDefault="006C0717">
      <w:r>
        <w:separator/>
      </w:r>
    </w:p>
  </w:endnote>
  <w:endnote w:type="continuationSeparator" w:id="0">
    <w:p w14:paraId="149696EF" w14:textId="77777777" w:rsidR="006C0717" w:rsidRDefault="006C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3A0B2" w14:textId="77777777" w:rsidR="00715946" w:rsidRDefault="00000000">
    <w:pPr>
      <w:pStyle w:val="Pamatteksts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6DA703F5" wp14:editId="3B4FD04E">
              <wp:simplePos x="0" y="0"/>
              <wp:positionH relativeFrom="page">
                <wp:posOffset>1150924</wp:posOffset>
              </wp:positionH>
              <wp:positionV relativeFrom="page">
                <wp:posOffset>10010164</wp:posOffset>
              </wp:positionV>
              <wp:extent cx="212661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266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26615">
                            <a:moveTo>
                              <a:pt x="0" y="0"/>
                            </a:moveTo>
                            <a:lnTo>
                              <a:pt x="2126310" y="0"/>
                            </a:lnTo>
                          </a:path>
                        </a:pathLst>
                      </a:custGeom>
                      <a:ln w="990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854FE4" id="Graphic 1" o:spid="_x0000_s1026" style="position:absolute;margin-left:90.6pt;margin-top:788.2pt;width:167.45pt;height:.1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26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" path="m,l2126310,e" filled="f" strokeweight=".7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7FF71560" wp14:editId="44FC0A4C">
              <wp:simplePos x="0" y="0"/>
              <wp:positionH relativeFrom="page">
                <wp:posOffset>4243704</wp:posOffset>
              </wp:positionH>
              <wp:positionV relativeFrom="page">
                <wp:posOffset>10010164</wp:posOffset>
              </wp:positionV>
              <wp:extent cx="258000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800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80005">
                            <a:moveTo>
                              <a:pt x="0" y="0"/>
                            </a:moveTo>
                            <a:lnTo>
                              <a:pt x="2579598" y="0"/>
                            </a:lnTo>
                          </a:path>
                        </a:pathLst>
                      </a:custGeom>
                      <a:ln w="990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1A189F" id="Graphic 2" o:spid="_x0000_s1026" style="position:absolute;margin-left:334.15pt;margin-top:788.2pt;width:203.15pt;height:.1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80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" path="m,l2579598,e" filled="f" strokeweight=".7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1423DA5B" wp14:editId="3E7C993E">
              <wp:simplePos x="0" y="0"/>
              <wp:positionH relativeFrom="page">
                <wp:posOffset>1206804</wp:posOffset>
              </wp:positionH>
              <wp:positionV relativeFrom="page">
                <wp:posOffset>10022364</wp:posOffset>
              </wp:positionV>
              <wp:extent cx="176720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72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ABCB7F" w14:textId="2AC5FDD7" w:rsidR="00715946" w:rsidRDefault="00000000">
                          <w:pPr>
                            <w:pStyle w:val="Pamatteksts"/>
                            <w:spacing w:before="10"/>
                            <w:ind w:left="20" w:firstLine="0"/>
                            <w:jc w:val="left"/>
                          </w:pPr>
                          <w:r>
                            <w:t>Paraksts</w:t>
                          </w:r>
                          <w:r>
                            <w:rPr>
                              <w:spacing w:val="47"/>
                            </w:rPr>
                            <w:t xml:space="preserve"> </w:t>
                          </w:r>
                          <w:r>
                            <w:t>(</w:t>
                          </w:r>
                          <w:r w:rsidR="00EE63CB">
                            <w:t>Aldis Kļaviņš</w:t>
                          </w:r>
                          <w:r>
                            <w:rPr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3DA5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5pt;margin-top:789.15pt;width:139.15pt;height:15.3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" filled="f" stroked="f">
              <v:textbox inset="0,0,0,0">
                <w:txbxContent>
                  <w:p w14:paraId="2DABCB7F" w14:textId="2AC5FDD7" w:rsidR="00715946" w:rsidRDefault="00000000">
                    <w:pPr>
                      <w:pStyle w:val="Pamatteksts"/>
                      <w:spacing w:before="10"/>
                      <w:ind w:left="20" w:firstLine="0"/>
                      <w:jc w:val="left"/>
                    </w:pPr>
                    <w:r>
                      <w:t>Paraksts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(</w:t>
                    </w:r>
                    <w:r w:rsidR="00EE63CB">
                      <w:t>Aldis Kļaviņš</w:t>
                    </w:r>
                    <w:r>
                      <w:rPr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4D0FC49A" wp14:editId="70F6230E">
              <wp:simplePos x="0" y="0"/>
              <wp:positionH relativeFrom="page">
                <wp:posOffset>4298060</wp:posOffset>
              </wp:positionH>
              <wp:positionV relativeFrom="page">
                <wp:posOffset>10022364</wp:posOffset>
              </wp:positionV>
              <wp:extent cx="1942464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246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201FD8" w14:textId="77777777" w:rsidR="00715946" w:rsidRDefault="00000000">
                          <w:pPr>
                            <w:pStyle w:val="Pamatteksts"/>
                            <w:spacing w:before="10"/>
                            <w:ind w:left="20" w:firstLine="0"/>
                            <w:jc w:val="left"/>
                          </w:pPr>
                          <w:r>
                            <w:t>Paraksts</w:t>
                          </w:r>
                          <w:r>
                            <w:rPr>
                              <w:spacing w:val="56"/>
                            </w:rPr>
                            <w:t xml:space="preserve"> </w:t>
                          </w:r>
                          <w:r>
                            <w:t>(Paraksta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atšifrējums)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0FC49A" id="Textbox 4" o:spid="_x0000_s1027" type="#_x0000_t202" style="position:absolute;margin-left:338.45pt;margin-top:789.15pt;width:152.95pt;height:15.3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" filled="f" stroked="f">
              <v:textbox inset="0,0,0,0">
                <w:txbxContent>
                  <w:p w14:paraId="52201FD8" w14:textId="77777777" w:rsidR="00715946" w:rsidRDefault="00000000">
                    <w:pPr>
                      <w:pStyle w:val="Pamatteksts"/>
                      <w:spacing w:before="10"/>
                      <w:ind w:left="20" w:firstLine="0"/>
                      <w:jc w:val="left"/>
                    </w:pPr>
                    <w:r>
                      <w:t>Paraksts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(Paraksta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atšifrējums)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D526F" w14:textId="77777777" w:rsidR="006C0717" w:rsidRDefault="006C0717">
      <w:r>
        <w:separator/>
      </w:r>
    </w:p>
  </w:footnote>
  <w:footnote w:type="continuationSeparator" w:id="0">
    <w:p w14:paraId="753DCC2A" w14:textId="77777777" w:rsidR="006C0717" w:rsidRDefault="006C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5518"/>
    <w:multiLevelType w:val="multilevel"/>
    <w:tmpl w:val="FBAEF4C0"/>
    <w:lvl w:ilvl="0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568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659" w:hanging="63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759" w:hanging="63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858" w:hanging="63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4958" w:hanging="63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057" w:hanging="63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157" w:hanging="631"/>
      </w:pPr>
      <w:rPr>
        <w:rFonts w:hint="default"/>
        <w:lang w:val="lv-LV" w:eastAsia="en-US" w:bidi="ar-SA"/>
      </w:rPr>
    </w:lvl>
  </w:abstractNum>
  <w:num w:numId="1" w16cid:durableId="119002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5946"/>
    <w:rsid w:val="006C0717"/>
    <w:rsid w:val="00715946"/>
    <w:rsid w:val="00914E7B"/>
    <w:rsid w:val="00E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7EB87E"/>
  <w15:docId w15:val="{A006FC46-AC13-4D97-A157-077C9C86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ind w:left="568" w:hanging="567"/>
      <w:jc w:val="both"/>
    </w:pPr>
    <w:rPr>
      <w:sz w:val="24"/>
      <w:szCs w:val="24"/>
    </w:rPr>
  </w:style>
  <w:style w:type="paragraph" w:styleId="Nosaukums">
    <w:name w:val="Title"/>
    <w:basedOn w:val="Parasts"/>
    <w:uiPriority w:val="10"/>
    <w:qFormat/>
    <w:pPr>
      <w:spacing w:before="72"/>
      <w:ind w:right="221"/>
      <w:jc w:val="center"/>
    </w:pPr>
    <w:rPr>
      <w:b/>
      <w:bCs/>
      <w:sz w:val="24"/>
      <w:szCs w:val="24"/>
    </w:rPr>
  </w:style>
  <w:style w:type="paragraph" w:styleId="Sarakstarindkopa">
    <w:name w:val="List Paragraph"/>
    <w:basedOn w:val="Parasts"/>
    <w:uiPriority w:val="1"/>
    <w:qFormat/>
    <w:pPr>
      <w:ind w:left="568" w:hanging="567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line="256" w:lineRule="exact"/>
      <w:ind w:left="50"/>
    </w:pPr>
  </w:style>
  <w:style w:type="paragraph" w:styleId="Galvene">
    <w:name w:val="header"/>
    <w:basedOn w:val="Parasts"/>
    <w:link w:val="GalveneRakstz"/>
    <w:uiPriority w:val="99"/>
    <w:unhideWhenUsed/>
    <w:rsid w:val="00EE63C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E63CB"/>
    <w:rPr>
      <w:rFonts w:ascii="Times New Roman" w:eastAsia="Times New Roman" w:hAnsi="Times New Roman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EE63C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E63CB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1766</Words>
  <Characters>1007</Characters>
  <Application>Microsoft Office Word</Application>
  <DocSecurity>0</DocSecurity>
  <Lines>8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Ciltsgramata @holstein.lv</dc:creator>
  <cp:lastModifiedBy>Latvian Holstein Association</cp:lastModifiedBy>
  <cp:revision>3</cp:revision>
  <dcterms:created xsi:type="dcterms:W3CDTF">2025-05-28T10:12:00Z</dcterms:created>
  <dcterms:modified xsi:type="dcterms:W3CDTF">2025-05-28T10:13:00Z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3-Heights(TM) PDF Security Shell 4.8.25.2 (http://www.pdf-tools.com)</vt:lpwstr>
  </property>
</Properties>
</file>